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41F0CA" w14:textId="77777777" w:rsidR="0021533C" w:rsidRPr="0021533C" w:rsidRDefault="0021533C" w:rsidP="0021533C">
      <w:pPr>
        <w:shd w:val="clear" w:color="auto" w:fill="E74F4E"/>
        <w:spacing w:after="0" w:line="320" w:lineRule="atLeast"/>
        <w:jc w:val="center"/>
        <w:textAlignment w:val="baseline"/>
        <w:outlineLvl w:val="0"/>
        <w:rPr>
          <w:rFonts w:ascii="Arial" w:eastAsia="Times New Roman" w:hAnsi="Arial" w:cs="Arial"/>
          <w:caps/>
          <w:color w:val="FFFFFF"/>
          <w:kern w:val="36"/>
          <w:sz w:val="54"/>
          <w:szCs w:val="54"/>
          <w:lang w:eastAsia="es-ES"/>
        </w:rPr>
      </w:pPr>
      <w:r w:rsidRPr="0021533C">
        <w:rPr>
          <w:rFonts w:ascii="Arial" w:eastAsia="Times New Roman" w:hAnsi="Arial" w:cs="Arial"/>
          <w:caps/>
          <w:color w:val="FFFFFF"/>
          <w:kern w:val="36"/>
          <w:sz w:val="54"/>
          <w:szCs w:val="54"/>
          <w:lang w:eastAsia="es-ES"/>
        </w:rPr>
        <w:t>PRUEBAS DE CAJA NEGRA</w:t>
      </w:r>
    </w:p>
    <w:p w14:paraId="06690497" w14:textId="0A37C790" w:rsidR="00E76B0A" w:rsidRDefault="00FB3AB8"/>
    <w:p w14:paraId="18EF926B" w14:textId="39D0C1B4" w:rsidR="0021533C" w:rsidRDefault="0021533C"/>
    <w:p w14:paraId="4FC78E33" w14:textId="77777777" w:rsidR="008F2068" w:rsidRDefault="008F2068" w:rsidP="008F2068"/>
    <w:p w14:paraId="18A3DE06" w14:textId="6AD48485" w:rsidR="0021533C" w:rsidRDefault="008F2068" w:rsidP="008F2068">
      <w:r>
        <w:rPr>
          <w:noProof/>
        </w:rPr>
        <w:drawing>
          <wp:inline distT="0" distB="0" distL="0" distR="0" wp14:anchorId="68DC6C88" wp14:editId="391E36F7">
            <wp:extent cx="6294840" cy="4056596"/>
            <wp:effectExtent l="0" t="0" r="0" b="12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28873" cy="407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636C4" w14:textId="083FE37C" w:rsidR="0021533C" w:rsidRDefault="0021533C"/>
    <w:p w14:paraId="1606BD47" w14:textId="2A00715B" w:rsidR="0021533C" w:rsidRPr="00DB5910" w:rsidRDefault="008F2068">
      <w:pPr>
        <w:rPr>
          <w:rFonts w:ascii="Algerian" w:hAnsi="Algerian"/>
          <w:sz w:val="36"/>
          <w:szCs w:val="36"/>
        </w:rPr>
      </w:pPr>
      <w:r w:rsidRPr="00DB5910">
        <w:rPr>
          <w:rFonts w:ascii="Algerian" w:hAnsi="Algerian"/>
          <w:sz w:val="36"/>
          <w:szCs w:val="36"/>
        </w:rPr>
        <w:t>Anexo 1</w:t>
      </w:r>
    </w:p>
    <w:p w14:paraId="6E097956" w14:textId="211199BF" w:rsidR="008F2068" w:rsidRDefault="008F2068">
      <w:r>
        <w:rPr>
          <w:noProof/>
        </w:rPr>
        <w:lastRenderedPageBreak/>
        <w:drawing>
          <wp:inline distT="0" distB="0" distL="0" distR="0" wp14:anchorId="07CC403B" wp14:editId="4E940F09">
            <wp:extent cx="5400040" cy="37363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nexo 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4072F" w14:textId="49CE2D5D" w:rsidR="008F2068" w:rsidRDefault="008F2068"/>
    <w:p w14:paraId="05AF2780" w14:textId="2B8AFD64" w:rsidR="008F2068" w:rsidRDefault="008F2068"/>
    <w:p w14:paraId="0E27BF65" w14:textId="525FF7DC" w:rsidR="008F2068" w:rsidRPr="00DB5910" w:rsidRDefault="008F2068">
      <w:pPr>
        <w:rPr>
          <w:rFonts w:ascii="Algerian" w:hAnsi="Algerian"/>
          <w:sz w:val="36"/>
          <w:szCs w:val="36"/>
        </w:rPr>
      </w:pPr>
      <w:r w:rsidRPr="00DB5910">
        <w:rPr>
          <w:rFonts w:ascii="Algerian" w:hAnsi="Algerian"/>
          <w:sz w:val="36"/>
          <w:szCs w:val="36"/>
        </w:rPr>
        <w:t>Anexo 2</w:t>
      </w:r>
    </w:p>
    <w:p w14:paraId="46B49A19" w14:textId="19888F7F" w:rsidR="008F2068" w:rsidRDefault="008F2068"/>
    <w:p w14:paraId="56E7DD3D" w14:textId="1BFDA0EA" w:rsidR="006F65F8" w:rsidRDefault="006F65F8">
      <w:r>
        <w:rPr>
          <w:noProof/>
        </w:rPr>
        <w:drawing>
          <wp:inline distT="0" distB="0" distL="0" distR="0" wp14:anchorId="4516E632" wp14:editId="3A8B7EF7">
            <wp:extent cx="5400040" cy="37363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nexo 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2E24F" w14:textId="6CBF879F" w:rsidR="006F65F8" w:rsidRDefault="006F65F8">
      <w:pPr>
        <w:rPr>
          <w:rFonts w:ascii="Algerian" w:hAnsi="Algerian"/>
          <w:sz w:val="36"/>
          <w:szCs w:val="36"/>
        </w:rPr>
      </w:pPr>
      <w:r w:rsidRPr="00DB5910">
        <w:rPr>
          <w:rFonts w:ascii="Algerian" w:hAnsi="Algerian"/>
          <w:sz w:val="36"/>
          <w:szCs w:val="36"/>
        </w:rPr>
        <w:lastRenderedPageBreak/>
        <w:t>Anexo 3</w:t>
      </w:r>
    </w:p>
    <w:p w14:paraId="0AC2E077" w14:textId="7129F8E3" w:rsidR="00DB5910" w:rsidRDefault="00DB5910">
      <w:pPr>
        <w:rPr>
          <w:rFonts w:ascii="Algerian" w:hAnsi="Algerian"/>
          <w:sz w:val="36"/>
          <w:szCs w:val="36"/>
        </w:rPr>
      </w:pPr>
    </w:p>
    <w:p w14:paraId="723E1D7D" w14:textId="77777777" w:rsidR="00DB5910" w:rsidRPr="00DB5910" w:rsidRDefault="00DB5910">
      <w:pPr>
        <w:rPr>
          <w:rFonts w:ascii="Algerian" w:hAnsi="Algerian"/>
          <w:sz w:val="36"/>
          <w:szCs w:val="36"/>
        </w:rPr>
      </w:pPr>
    </w:p>
    <w:p w14:paraId="58823B84" w14:textId="0AC41CFE" w:rsidR="006F65F8" w:rsidRDefault="006F65F8">
      <w:r>
        <w:rPr>
          <w:noProof/>
        </w:rPr>
        <w:drawing>
          <wp:inline distT="0" distB="0" distL="0" distR="0" wp14:anchorId="64AA8ADE" wp14:editId="510D6AB9">
            <wp:extent cx="5400040" cy="4468495"/>
            <wp:effectExtent l="0" t="0" r="0" b="825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nexo 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8F153" w14:textId="28D7F533" w:rsidR="006F65F8" w:rsidRDefault="006F65F8"/>
    <w:p w14:paraId="7FE67DCA" w14:textId="44DC3C84" w:rsidR="006F65F8" w:rsidRPr="00DB5910" w:rsidRDefault="006F65F8">
      <w:pPr>
        <w:rPr>
          <w:rFonts w:ascii="Algerian" w:hAnsi="Algerian"/>
          <w:sz w:val="36"/>
          <w:szCs w:val="36"/>
        </w:rPr>
      </w:pPr>
      <w:r w:rsidRPr="00DB5910">
        <w:rPr>
          <w:rFonts w:ascii="Algerian" w:hAnsi="Algerian"/>
          <w:sz w:val="36"/>
          <w:szCs w:val="36"/>
        </w:rPr>
        <w:t xml:space="preserve">Anexo 4 </w:t>
      </w:r>
    </w:p>
    <w:p w14:paraId="500A5B36" w14:textId="3859F67E" w:rsidR="006F65F8" w:rsidRDefault="006F65F8"/>
    <w:p w14:paraId="6E520B60" w14:textId="6AEBCA93" w:rsidR="006F65F8" w:rsidRDefault="006F65F8">
      <w:r>
        <w:rPr>
          <w:noProof/>
        </w:rPr>
        <w:lastRenderedPageBreak/>
        <w:drawing>
          <wp:inline distT="0" distB="0" distL="0" distR="0" wp14:anchorId="278DDD25" wp14:editId="7A7162E4">
            <wp:extent cx="5400040" cy="4468495"/>
            <wp:effectExtent l="0" t="0" r="0" b="825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nexo 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74C15" w14:textId="578625F3" w:rsidR="006F65F8" w:rsidRPr="00DB5910" w:rsidRDefault="006F65F8">
      <w:pPr>
        <w:rPr>
          <w:rFonts w:ascii="Algerian" w:hAnsi="Algerian"/>
          <w:sz w:val="36"/>
          <w:szCs w:val="36"/>
        </w:rPr>
      </w:pPr>
    </w:p>
    <w:p w14:paraId="506ABBEF" w14:textId="4C6BABF8" w:rsidR="006F65F8" w:rsidRPr="00DB5910" w:rsidRDefault="006F65F8">
      <w:pPr>
        <w:rPr>
          <w:rFonts w:ascii="Algerian" w:hAnsi="Algerian"/>
          <w:sz w:val="36"/>
          <w:szCs w:val="36"/>
        </w:rPr>
      </w:pPr>
      <w:r w:rsidRPr="00DB5910">
        <w:rPr>
          <w:rFonts w:ascii="Algerian" w:hAnsi="Algerian"/>
          <w:sz w:val="36"/>
          <w:szCs w:val="36"/>
        </w:rPr>
        <w:t>Anexo 5</w:t>
      </w:r>
    </w:p>
    <w:p w14:paraId="59B12388" w14:textId="6D4FD605" w:rsidR="006F65F8" w:rsidRDefault="006F65F8">
      <w:r>
        <w:rPr>
          <w:noProof/>
        </w:rPr>
        <w:lastRenderedPageBreak/>
        <w:drawing>
          <wp:inline distT="0" distB="0" distL="0" distR="0" wp14:anchorId="134D23F8" wp14:editId="7CDE0AC3">
            <wp:extent cx="5400040" cy="4323715"/>
            <wp:effectExtent l="0" t="0" r="0" b="63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nexo 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26F56" w14:textId="72289FA8" w:rsidR="006F65F8" w:rsidRPr="00DB5910" w:rsidRDefault="006F65F8">
      <w:pPr>
        <w:rPr>
          <w:rFonts w:ascii="Algerian" w:hAnsi="Algerian"/>
          <w:sz w:val="36"/>
          <w:szCs w:val="36"/>
        </w:rPr>
      </w:pPr>
    </w:p>
    <w:p w14:paraId="1B81E958" w14:textId="77DEFE12" w:rsidR="006F65F8" w:rsidRPr="00DB5910" w:rsidRDefault="006F65F8">
      <w:pPr>
        <w:rPr>
          <w:rFonts w:ascii="Algerian" w:hAnsi="Algerian"/>
          <w:sz w:val="36"/>
          <w:szCs w:val="36"/>
        </w:rPr>
      </w:pPr>
      <w:r w:rsidRPr="00DB5910">
        <w:rPr>
          <w:rFonts w:ascii="Algerian" w:hAnsi="Algerian"/>
          <w:sz w:val="36"/>
          <w:szCs w:val="36"/>
        </w:rPr>
        <w:t>Anexo 6</w:t>
      </w:r>
    </w:p>
    <w:p w14:paraId="5427AC08" w14:textId="305DBA20" w:rsidR="006F65F8" w:rsidRDefault="00DB5910">
      <w:r>
        <w:rPr>
          <w:noProof/>
        </w:rPr>
        <w:lastRenderedPageBreak/>
        <w:drawing>
          <wp:inline distT="0" distB="0" distL="0" distR="0" wp14:anchorId="1A16E1DD" wp14:editId="63FB65BB">
            <wp:extent cx="5400040" cy="6875145"/>
            <wp:effectExtent l="0" t="0" r="0" b="190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nexo 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7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7BB9F" w14:textId="16BA2842" w:rsidR="006F65F8" w:rsidRDefault="006F65F8"/>
    <w:p w14:paraId="7EA71C27" w14:textId="05D757E5" w:rsidR="00DB5910" w:rsidRDefault="00DB5910"/>
    <w:p w14:paraId="3153ADAE" w14:textId="60481441" w:rsidR="00DB5910" w:rsidRPr="00DB5910" w:rsidRDefault="00DB5910">
      <w:pPr>
        <w:rPr>
          <w:rFonts w:ascii="Algerian" w:hAnsi="Algerian"/>
          <w:sz w:val="36"/>
          <w:szCs w:val="36"/>
        </w:rPr>
      </w:pPr>
      <w:r w:rsidRPr="00DB5910">
        <w:rPr>
          <w:rFonts w:ascii="Algerian" w:hAnsi="Algerian"/>
          <w:sz w:val="36"/>
          <w:szCs w:val="36"/>
        </w:rPr>
        <w:t>Anexo 7</w:t>
      </w:r>
    </w:p>
    <w:p w14:paraId="483DDA1A" w14:textId="07E50525" w:rsidR="00DB5910" w:rsidRDefault="00DB5910">
      <w:r>
        <w:rPr>
          <w:noProof/>
        </w:rPr>
        <w:lastRenderedPageBreak/>
        <w:drawing>
          <wp:inline distT="0" distB="0" distL="0" distR="0" wp14:anchorId="78030CEB" wp14:editId="24870794">
            <wp:extent cx="5400040" cy="6108700"/>
            <wp:effectExtent l="0" t="0" r="0" b="635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nexo 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0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591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A66F29B" w14:textId="77777777" w:rsidR="00FB3AB8" w:rsidRDefault="00FB3AB8" w:rsidP="00DB5910">
      <w:pPr>
        <w:spacing w:after="0" w:line="240" w:lineRule="auto"/>
      </w:pPr>
      <w:r>
        <w:separator/>
      </w:r>
    </w:p>
  </w:endnote>
  <w:endnote w:type="continuationSeparator" w:id="0">
    <w:p w14:paraId="0448FE30" w14:textId="77777777" w:rsidR="00FB3AB8" w:rsidRDefault="00FB3AB8" w:rsidP="00DB59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337BBE0" w14:textId="77777777" w:rsidR="00FB3AB8" w:rsidRDefault="00FB3AB8" w:rsidP="00DB5910">
      <w:pPr>
        <w:spacing w:after="0" w:line="240" w:lineRule="auto"/>
      </w:pPr>
      <w:r>
        <w:separator/>
      </w:r>
    </w:p>
  </w:footnote>
  <w:footnote w:type="continuationSeparator" w:id="0">
    <w:p w14:paraId="5E882E74" w14:textId="77777777" w:rsidR="00FB3AB8" w:rsidRDefault="00FB3AB8" w:rsidP="00DB591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533C"/>
    <w:rsid w:val="0021533C"/>
    <w:rsid w:val="00563B23"/>
    <w:rsid w:val="006F65F8"/>
    <w:rsid w:val="008F2068"/>
    <w:rsid w:val="00D00E75"/>
    <w:rsid w:val="00DB5910"/>
    <w:rsid w:val="00FB3A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2B326A"/>
  <w15:chartTrackingRefBased/>
  <w15:docId w15:val="{3D74D715-1032-4170-B6F7-CC52D8C92E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21533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1533C"/>
    <w:rPr>
      <w:rFonts w:ascii="Times New Roman" w:eastAsia="Times New Roman" w:hAnsi="Times New Roman" w:cs="Times New Roman"/>
      <w:b/>
      <w:bCs/>
      <w:kern w:val="36"/>
      <w:sz w:val="48"/>
      <w:szCs w:val="48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DB591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B5910"/>
  </w:style>
  <w:style w:type="paragraph" w:styleId="Piedepgina">
    <w:name w:val="footer"/>
    <w:basedOn w:val="Normal"/>
    <w:link w:val="PiedepginaCar"/>
    <w:uiPriority w:val="99"/>
    <w:unhideWhenUsed/>
    <w:rsid w:val="00DB591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B591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264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88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8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7</Pages>
  <Words>16</Words>
  <Characters>94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garzon</dc:creator>
  <cp:keywords/>
  <dc:description/>
  <cp:lastModifiedBy>brandon garzon</cp:lastModifiedBy>
  <cp:revision>1</cp:revision>
  <dcterms:created xsi:type="dcterms:W3CDTF">2020-06-22T18:53:00Z</dcterms:created>
  <dcterms:modified xsi:type="dcterms:W3CDTF">2020-06-22T20:29:00Z</dcterms:modified>
</cp:coreProperties>
</file>